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3.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59.png" ContentType="image/png"/>
  <Override PartName="/word/media/rId6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5.png" ContentType="image/png"/>
  <Override PartName="/word/media/rId56.png" ContentType="image/png"/>
  <Override PartName="/word/media/rId34.png" ContentType="image/png"/>
  <Override PartName="/word/media/rId43.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52.png" ContentType="image/png"/>
  <Override PartName="/word/media/rId51.png" ContentType="image/png"/>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6.png" ContentType="image/png"/>
  <Override PartName="/word/media/rId97.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31.png" ContentType="image/png"/>
  <Override PartName="/word/media/rId32.png" ContentType="image/png"/>
  <Override PartName="/word/media/rId100.png" ContentType="image/png"/>
  <Override PartName="/word/media/rId102.png" ContentType="image/png"/>
  <Override PartName="/word/media/rId113.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5">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6" w:name="processing-framework"/>
      <w:bookmarkEnd w:id="26"/>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7" w:name="processing-toolbox"/>
      <w:bookmarkEnd w:id="27"/>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8"/>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9" w:name="why-should-you-use-processing-algorithms"/>
      <w:bookmarkEnd w:id="29"/>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30" w:name="review-default-settings"/>
      <w:bookmarkEnd w:id="30"/>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1"/>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2"/>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3" w:name="exercise-find-the-length-of-national-highways-in-a-state"/>
      <w:bookmarkEnd w:id="33"/>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4"/>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5"/>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6"/>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7"/>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8"/>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9"/>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40"/>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1"/>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2"/>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3"/>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4">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5"/>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6"/>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7"/>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8"/>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9"/>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50" w:name="the-locator-bar"/>
      <w:bookmarkEnd w:id="50"/>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1"/>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2"/>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3" w:name="in-place-editing"/>
      <w:bookmarkEnd w:id="53"/>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4">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6"/>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7" w:name="batch-processing"/>
      <w:bookmarkEnd w:id="57"/>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8" w:name="exercise-clip-multiple-layers-to-a-polygon"/>
      <w:bookmarkEnd w:id="58"/>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9"/>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60"/>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1"/>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2"/>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4"/>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5"/>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6"/>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7"/>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8"/>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9" w:name="graphical-modeler"/>
      <w:bookmarkEnd w:id="69"/>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70" w:name="exercise-find-the-hotspots-of-piracy-indidents"/>
      <w:bookmarkEnd w:id="70"/>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2"/>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4"/>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5"/>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6"/>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7"/>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8"/>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9"/>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80"/>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1"/>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3"/>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5"/>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6"/>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7"/>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8"/>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9"/>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90"/>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3"/>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4" w:name="challenge-improve-the-model"/>
      <w:bookmarkEnd w:id="94"/>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5" w:name="enabling-reproducible-workflows"/>
      <w:bookmarkEnd w:id="95"/>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6"/>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7"/>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8" w:name="d-animations"/>
      <w:bookmarkEnd w:id="98"/>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9" w:name="timemanager"/>
      <w:bookmarkEnd w:id="99"/>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100"/>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1" w:name="exercise-create-a-gif-showing-changes-in-piracy-hotspots-over-time"/>
      <w:bookmarkEnd w:id="101"/>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2"/>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3"/>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4"/>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5"/>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6"/>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7"/>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8"/>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9"/>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10">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1"/>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2" w:name="challenge-improve-the-animation"/>
      <w:bookmarkEnd w:id="112"/>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3"/>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4" w:name="d-animations-1"/>
      <w:bookmarkEnd w:id="114"/>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5" w:name="exercise-create-a-3d-flythrough"/>
      <w:bookmarkEnd w:id="115"/>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6"/>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7"/>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8"/>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9"/>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20"/>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1"/>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2"/>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10">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4" w:name="summary-aggregate-expressions"/>
      <w:bookmarkEnd w:id="124"/>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5" w:name="exercise-count-features-from-another-layer"/>
      <w:bookmarkEnd w:id="125"/>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6"/>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7"/>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8"/>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9"/>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30"/>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1"/>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2"/>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3" w:name="data-credits"/>
      <w:bookmarkEnd w:id="133"/>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4">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5">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6">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7">
        <w:r>
          <w:rPr>
            <w:rStyle w:val="Hyperlink"/>
          </w:rPr>
          <w:t xml:space="preserve">Open Data Catalog</w:t>
        </w:r>
      </w:hyperlink>
      <w:r>
        <w:t xml:space="preserve">.</w:t>
      </w:r>
    </w:p>
    <w:p>
      <w:pPr>
        <w:pStyle w:val="Compact"/>
        <w:numPr>
          <w:numId w:val="1005"/>
          <w:ilvl w:val="0"/>
        </w:numPr>
      </w:pPr>
      <w:hyperlink r:id="rId138">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9">
        <w:r>
          <w:rPr>
            <w:rStyle w:val="Hyperlink"/>
          </w:rPr>
          <w:t xml:space="preserve">DataSF Open Data Portal</w:t>
        </w:r>
      </w:hyperlink>
    </w:p>
    <w:p>
      <w:pPr>
        <w:pStyle w:val="Heading1"/>
      </w:pPr>
      <w:bookmarkStart w:id="140" w:name="license"/>
      <w:bookmarkEnd w:id="140"/>
      <w:r>
        <w:t xml:space="preserve">License</w:t>
      </w:r>
    </w:p>
    <w:p>
      <w:pPr>
        <w:pStyle w:val="FirstParagraph"/>
      </w:pPr>
      <w:r>
        <w:t xml:space="preserve">This course is licensed under a</w:t>
      </w:r>
      <w:r>
        <w:t xml:space="preserve"> </w:t>
      </w:r>
      <w:hyperlink r:id="rId141">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dc181f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8636ef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13" Target="media/rId113.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2020-02-25T12:20:59Z</dcterms:created>
  <dcterms:modified xsi:type="dcterms:W3CDTF">2020-02-25T12:20:59Z</dcterms:modified>
</cp:coreProperties>
</file>